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73B" w:rsidRPr="00E76E8F" w:rsidRDefault="0050173B" w:rsidP="00757B97">
      <w:pPr>
        <w:ind w:firstLine="540"/>
        <w:jc w:val="left"/>
        <w:rPr>
          <w:rFonts w:eastAsia="SimSun"/>
          <w:sz w:val="28"/>
          <w:szCs w:val="28"/>
        </w:rPr>
      </w:pPr>
      <w:r w:rsidRPr="00E76E8F">
        <w:rPr>
          <w:rFonts w:eastAsia="SimSun"/>
          <w:sz w:val="28"/>
          <w:szCs w:val="28"/>
        </w:rPr>
        <w:t xml:space="preserve">Україна – одна з найбільших держав Європи з площею 603,7 тис. квадратних кілометрів і населенням біля 50 млн. чоловік. Вона межує з сімома країнами світу, загальна довжина її сухопутних і морських кордонів становить </w:t>
      </w:r>
      <w:smartTag w:uri="urn:schemas-microsoft-com:office:smarttags" w:element="metricconverter">
        <w:smartTagPr>
          <w:attr w:name="ProductID" w:val="7590 км"/>
        </w:smartTagPr>
        <w:r w:rsidRPr="00E76E8F">
          <w:rPr>
            <w:rFonts w:eastAsia="SimSun"/>
            <w:sz w:val="28"/>
            <w:szCs w:val="28"/>
          </w:rPr>
          <w:t>7590 км</w:t>
        </w:r>
      </w:smartTag>
      <w:r w:rsidRPr="00E76E8F">
        <w:rPr>
          <w:rFonts w:eastAsia="SimSun"/>
          <w:sz w:val="28"/>
          <w:szCs w:val="28"/>
        </w:rPr>
        <w:t xml:space="preserve">. Географічне положення України є унікальним у природному, ресурсному, етнічному, геополітичному відношенні. </w:t>
      </w:r>
    </w:p>
    <w:p w:rsidR="0050173B" w:rsidRPr="00E76E8F" w:rsidRDefault="0050173B" w:rsidP="00757B97">
      <w:pPr>
        <w:ind w:firstLine="540"/>
        <w:jc w:val="left"/>
        <w:rPr>
          <w:rFonts w:eastAsia="SimSun"/>
          <w:sz w:val="28"/>
          <w:szCs w:val="28"/>
        </w:rPr>
      </w:pPr>
      <w:r w:rsidRPr="00E76E8F">
        <w:rPr>
          <w:rFonts w:eastAsia="SimSun"/>
          <w:sz w:val="28"/>
          <w:szCs w:val="28"/>
        </w:rPr>
        <w:t xml:space="preserve">Як держава Україна пройшла складний і тривалий шлях. Наприкінці І тисячоліття з слов’янських племен на території сучасної України виникла могутня держава Київська Русь. Після татаро-монгольського нашестя українські землі потрапили під вплив Литви, а потім стали володіннями Польщі. </w:t>
      </w:r>
    </w:p>
    <w:p w:rsidR="0050173B" w:rsidRPr="00E76E8F" w:rsidRDefault="0050173B" w:rsidP="00757B97">
      <w:pPr>
        <w:ind w:firstLine="540"/>
        <w:jc w:val="left"/>
        <w:rPr>
          <w:sz w:val="28"/>
          <w:szCs w:val="28"/>
        </w:rPr>
      </w:pPr>
      <w:r w:rsidRPr="00E76E8F">
        <w:rPr>
          <w:sz w:val="28"/>
          <w:szCs w:val="28"/>
        </w:rPr>
        <w:t xml:space="preserve">Наприкінці </w:t>
      </w:r>
      <w:r w:rsidRPr="00E76E8F">
        <w:rPr>
          <w:sz w:val="28"/>
          <w:szCs w:val="28"/>
          <w:lang w:val="en-US"/>
        </w:rPr>
        <w:t>XV</w:t>
      </w:r>
      <w:r w:rsidRPr="00E76E8F">
        <w:rPr>
          <w:sz w:val="28"/>
          <w:szCs w:val="28"/>
        </w:rPr>
        <w:t xml:space="preserve"> ст. виникла Запорізька Січ – козацька республіка, якою правили обрані більшістю гетьмани. Вона стала центром боротьби українського народу за визволення з-під гніту польської шляхти </w:t>
      </w:r>
      <w:r w:rsidRPr="00E76E8F">
        <w:rPr>
          <w:rFonts w:eastAsia="SimSun"/>
          <w:sz w:val="28"/>
          <w:szCs w:val="28"/>
        </w:rPr>
        <w:t xml:space="preserve">під проводом Б. Хмельницького, в результаті якої в середині </w:t>
      </w:r>
      <w:r w:rsidRPr="00E76E8F">
        <w:rPr>
          <w:rFonts w:eastAsia="SimSun"/>
          <w:sz w:val="28"/>
          <w:szCs w:val="28"/>
          <w:lang w:val="en-US"/>
        </w:rPr>
        <w:t>XVII </w:t>
      </w:r>
      <w:r w:rsidRPr="00E76E8F">
        <w:rPr>
          <w:rFonts w:eastAsia="SimSun"/>
          <w:sz w:val="28"/>
          <w:szCs w:val="28"/>
        </w:rPr>
        <w:t>ст. державність України відновилась. Проте не на довго: територія України була поділена між Росією та Польщею.</w:t>
      </w:r>
    </w:p>
    <w:p w:rsidR="0050173B" w:rsidRPr="00E76E8F" w:rsidRDefault="0050173B" w:rsidP="00757B97">
      <w:pPr>
        <w:ind w:firstLine="540"/>
        <w:jc w:val="left"/>
        <w:rPr>
          <w:rFonts w:eastAsia="SimSun"/>
          <w:sz w:val="28"/>
          <w:szCs w:val="28"/>
        </w:rPr>
      </w:pPr>
      <w:r w:rsidRPr="00E76E8F">
        <w:rPr>
          <w:rFonts w:eastAsia="SimSun"/>
          <w:sz w:val="28"/>
          <w:szCs w:val="28"/>
        </w:rPr>
        <w:t xml:space="preserve">7 листопада 1917 р. була проголошена Українська Народна Республіка, яка проіснувала два роки. У 1922 р. Україна стала складовою частиною СРСР. У 1939 р. з Україною возз’єдналися її західні землі, а у 1945 р. – Північна Буковина і Південна Бессарабія, Закарпаття. У 1954 р. до України була приєднана Кримська область. Цим закінчилось формування сучасної території України. І тільки у 1991 році була встановлена незалежність України як самостійної держави. </w:t>
      </w:r>
    </w:p>
    <w:p w:rsidR="00E76E8F" w:rsidRDefault="0050173B" w:rsidP="00E76E8F">
      <w:pPr>
        <w:ind w:left="5040" w:firstLine="0"/>
        <w:jc w:val="left"/>
        <w:rPr>
          <w:rFonts w:eastAsia="SimSun"/>
          <w:sz w:val="24"/>
          <w:szCs w:val="24"/>
        </w:rPr>
      </w:pPr>
      <w:r w:rsidRPr="00E76E8F">
        <w:rPr>
          <w:rFonts w:eastAsia="SimSun"/>
          <w:sz w:val="24"/>
          <w:szCs w:val="24"/>
        </w:rPr>
        <w:t xml:space="preserve">(За матеріалами підручника </w:t>
      </w:r>
    </w:p>
    <w:p w:rsidR="00E76E8F" w:rsidRDefault="0050173B" w:rsidP="00E76E8F">
      <w:pPr>
        <w:ind w:left="5040" w:firstLine="0"/>
        <w:jc w:val="left"/>
        <w:rPr>
          <w:rFonts w:eastAsia="SimSun"/>
          <w:sz w:val="24"/>
          <w:szCs w:val="24"/>
        </w:rPr>
      </w:pPr>
      <w:r w:rsidRPr="00E76E8F">
        <w:rPr>
          <w:rFonts w:eastAsia="SimSun"/>
          <w:sz w:val="24"/>
          <w:szCs w:val="24"/>
        </w:rPr>
        <w:t xml:space="preserve">«Географія України. 8-9 класи», </w:t>
      </w:r>
    </w:p>
    <w:p w:rsidR="0050173B" w:rsidRPr="00E76E8F" w:rsidRDefault="0050173B" w:rsidP="00E76E8F">
      <w:pPr>
        <w:ind w:left="5040" w:firstLine="0"/>
        <w:jc w:val="left"/>
        <w:rPr>
          <w:rFonts w:eastAsia="SimSun"/>
          <w:sz w:val="24"/>
          <w:szCs w:val="24"/>
          <w:lang w:val="ru-RU"/>
        </w:rPr>
      </w:pPr>
      <w:r w:rsidRPr="00E76E8F">
        <w:rPr>
          <w:rFonts w:eastAsia="SimSun"/>
          <w:sz w:val="24"/>
          <w:szCs w:val="24"/>
        </w:rPr>
        <w:t>автори П.О. Масляк, П.Г. Шищенко)</w:t>
      </w:r>
    </w:p>
    <w:p w:rsidR="0050173B" w:rsidRPr="00E76E8F" w:rsidRDefault="0050173B">
      <w:pPr>
        <w:rPr>
          <w:sz w:val="28"/>
          <w:szCs w:val="28"/>
        </w:rPr>
      </w:pPr>
    </w:p>
    <w:sectPr w:rsidR="0050173B" w:rsidRPr="00E76E8F" w:rsidSect="0060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73B"/>
    <w:rsid w:val="0005126B"/>
    <w:rsid w:val="00081C3F"/>
    <w:rsid w:val="00482905"/>
    <w:rsid w:val="0050173B"/>
    <w:rsid w:val="00601CCD"/>
    <w:rsid w:val="006305C6"/>
    <w:rsid w:val="00757B97"/>
    <w:rsid w:val="007F54C0"/>
    <w:rsid w:val="00AB5669"/>
    <w:rsid w:val="00B509E4"/>
    <w:rsid w:val="00CF50A0"/>
    <w:rsid w:val="00E7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173B"/>
    <w:pPr>
      <w:widowControl w:val="0"/>
      <w:ind w:firstLine="240"/>
      <w:jc w:val="both"/>
    </w:pPr>
    <w:rPr>
      <w:sz w:val="16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 – одна з найбільших держав Європи з площею 603,7 тис</vt:lpstr>
    </vt:vector>
  </TitlesOfParts>
  <Company>workgroup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 – одна з найбільших держав Європи з площею 603,7 тис</dc:title>
  <dc:subject/>
  <dc:creator>Людмила</dc:creator>
  <cp:keywords/>
  <dc:description/>
  <cp:lastModifiedBy>user</cp:lastModifiedBy>
  <cp:revision>2</cp:revision>
  <dcterms:created xsi:type="dcterms:W3CDTF">2008-10-23T14:11:00Z</dcterms:created>
  <dcterms:modified xsi:type="dcterms:W3CDTF">2008-10-23T14:11:00Z</dcterms:modified>
</cp:coreProperties>
</file>